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69" w:rsidRPr="0037379C" w:rsidRDefault="00075069" w:rsidP="00075069">
      <w:pPr>
        <w:pStyle w:val="Title"/>
      </w:pPr>
      <w:r w:rsidRPr="0037379C">
        <w:t>THE GREAT RIVERS GREENWAY DISTRICT</w:t>
      </w:r>
    </w:p>
    <w:p w:rsidR="00075069" w:rsidRDefault="00075069" w:rsidP="00075069">
      <w:pPr>
        <w:jc w:val="center"/>
        <w:rPr>
          <w:b/>
        </w:rPr>
      </w:pPr>
      <w:r>
        <w:rPr>
          <w:b/>
        </w:rPr>
        <w:t>617</w:t>
      </w:r>
      <w:r w:rsidR="001E6E04">
        <w:rPr>
          <w:b/>
        </w:rPr>
        <w:t>8</w:t>
      </w:r>
      <w:r>
        <w:rPr>
          <w:b/>
        </w:rPr>
        <w:t xml:space="preserve"> Delmar</w:t>
      </w:r>
    </w:p>
    <w:p w:rsidR="00075069" w:rsidRDefault="00075069" w:rsidP="00075069">
      <w:pPr>
        <w:jc w:val="center"/>
        <w:rPr>
          <w:b/>
        </w:rPr>
      </w:pPr>
      <w:r>
        <w:rPr>
          <w:b/>
        </w:rPr>
        <w:t>St. Louis, MO 63112</w:t>
      </w:r>
    </w:p>
    <w:p w:rsidR="00075069" w:rsidRPr="0037379C" w:rsidRDefault="00075069" w:rsidP="00075069">
      <w:pPr>
        <w:jc w:val="center"/>
        <w:rPr>
          <w:b/>
        </w:rPr>
      </w:pPr>
    </w:p>
    <w:p w:rsidR="00B92B88" w:rsidRPr="00B92B88" w:rsidRDefault="00B92B88" w:rsidP="00B92B88">
      <w:pPr>
        <w:jc w:val="center"/>
        <w:rPr>
          <w:b/>
          <w:smallCaps/>
          <w:sz w:val="22"/>
          <w:szCs w:val="22"/>
        </w:rPr>
      </w:pPr>
      <w:r w:rsidRPr="00B92B88">
        <w:rPr>
          <w:b/>
          <w:smallCaps/>
          <w:sz w:val="22"/>
          <w:szCs w:val="22"/>
        </w:rPr>
        <w:t>Committee on Budget and Finance</w:t>
      </w:r>
    </w:p>
    <w:p w:rsidR="00B92B88" w:rsidRPr="00B92B88" w:rsidRDefault="00B92B88" w:rsidP="00B92B88">
      <w:pPr>
        <w:jc w:val="center"/>
        <w:rPr>
          <w:bCs/>
          <w:sz w:val="22"/>
          <w:szCs w:val="22"/>
        </w:rPr>
      </w:pPr>
      <w:r w:rsidRPr="00B92B88">
        <w:rPr>
          <w:bCs/>
          <w:sz w:val="22"/>
          <w:szCs w:val="22"/>
        </w:rPr>
        <w:t xml:space="preserve">Commissioners:  </w:t>
      </w:r>
      <w:r w:rsidR="00F41676">
        <w:rPr>
          <w:bCs/>
          <w:sz w:val="22"/>
          <w:szCs w:val="22"/>
        </w:rPr>
        <w:t>Jennifer George</w:t>
      </w:r>
      <w:r w:rsidRPr="00B92B88">
        <w:rPr>
          <w:bCs/>
          <w:sz w:val="22"/>
          <w:szCs w:val="22"/>
        </w:rPr>
        <w:t xml:space="preserve">- </w:t>
      </w:r>
      <w:r w:rsidR="00F41676">
        <w:rPr>
          <w:bCs/>
          <w:sz w:val="22"/>
          <w:szCs w:val="22"/>
        </w:rPr>
        <w:t>Chair; Glenn Powers, Bernard DuBray,</w:t>
      </w:r>
      <w:r w:rsidRPr="00B92B88">
        <w:rPr>
          <w:bCs/>
          <w:sz w:val="22"/>
          <w:szCs w:val="22"/>
        </w:rPr>
        <w:t xml:space="preserve"> </w:t>
      </w:r>
      <w:r w:rsidR="00F41676" w:rsidRPr="00B92B88">
        <w:rPr>
          <w:bCs/>
          <w:sz w:val="22"/>
          <w:szCs w:val="22"/>
        </w:rPr>
        <w:t>Monica Huddleston</w:t>
      </w:r>
    </w:p>
    <w:p w:rsidR="00075069" w:rsidRPr="0037379C" w:rsidRDefault="00075069" w:rsidP="00075069">
      <w:pPr>
        <w:jc w:val="center"/>
        <w:rPr>
          <w:bCs/>
        </w:rPr>
      </w:pPr>
    </w:p>
    <w:p w:rsidR="00075069" w:rsidRPr="0037379C" w:rsidRDefault="00075069" w:rsidP="00075069">
      <w:pPr>
        <w:pStyle w:val="Heading2"/>
        <w:rPr>
          <w:spacing w:val="20"/>
          <w:sz w:val="24"/>
          <w:szCs w:val="24"/>
        </w:rPr>
      </w:pPr>
      <w:r w:rsidRPr="0037379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Minutes</w:t>
      </w:r>
    </w:p>
    <w:p w:rsidR="00075069" w:rsidRPr="0037379C" w:rsidRDefault="001E6E04" w:rsidP="00075069">
      <w:pPr>
        <w:jc w:val="center"/>
      </w:pPr>
      <w:r>
        <w:t>June 14, 2016</w:t>
      </w:r>
    </w:p>
    <w:p w:rsidR="00075069" w:rsidRPr="0037379C" w:rsidRDefault="00075069" w:rsidP="00075069">
      <w:pPr>
        <w:jc w:val="center"/>
      </w:pPr>
    </w:p>
    <w:p w:rsidR="00075069" w:rsidRPr="0037379C" w:rsidRDefault="00075069" w:rsidP="00075069">
      <w:pPr>
        <w:jc w:val="center"/>
      </w:pPr>
    </w:p>
    <w:p w:rsidR="00075069" w:rsidRPr="00793EA7" w:rsidRDefault="00793EA7" w:rsidP="00075069">
      <w:pPr>
        <w:rPr>
          <w:b/>
          <w:sz w:val="22"/>
          <w:szCs w:val="22"/>
        </w:rPr>
      </w:pPr>
      <w:r w:rsidRPr="00793EA7">
        <w:rPr>
          <w:b/>
          <w:sz w:val="22"/>
          <w:szCs w:val="22"/>
        </w:rPr>
        <w:t xml:space="preserve">I. </w:t>
      </w:r>
      <w:r w:rsidR="00075069" w:rsidRPr="00793EA7">
        <w:rPr>
          <w:b/>
          <w:sz w:val="22"/>
          <w:szCs w:val="22"/>
        </w:rPr>
        <w:t>CALL TO ORDER</w:t>
      </w:r>
    </w:p>
    <w:p w:rsidR="00075069" w:rsidRDefault="00075069" w:rsidP="00075069">
      <w:pPr>
        <w:rPr>
          <w:sz w:val="22"/>
          <w:szCs w:val="22"/>
        </w:rPr>
      </w:pPr>
      <w:r w:rsidRPr="00606BB9">
        <w:rPr>
          <w:sz w:val="22"/>
          <w:szCs w:val="22"/>
        </w:rPr>
        <w:t>A quorum was established:</w:t>
      </w:r>
      <w:r w:rsidR="00F41676">
        <w:rPr>
          <w:sz w:val="22"/>
          <w:szCs w:val="22"/>
        </w:rPr>
        <w:t xml:space="preserve">  </w:t>
      </w:r>
    </w:p>
    <w:p w:rsidR="00F41676" w:rsidRPr="00606BB9" w:rsidRDefault="00F41676" w:rsidP="00075069">
      <w:pPr>
        <w:rPr>
          <w:sz w:val="22"/>
          <w:szCs w:val="22"/>
        </w:rPr>
      </w:pPr>
      <w:r>
        <w:rPr>
          <w:sz w:val="22"/>
          <w:szCs w:val="22"/>
        </w:rPr>
        <w:t>Monica Huddles</w:t>
      </w:r>
      <w:r w:rsidR="009E393F">
        <w:rPr>
          <w:sz w:val="22"/>
          <w:szCs w:val="22"/>
        </w:rPr>
        <w:t>ton</w:t>
      </w:r>
      <w:r>
        <w:rPr>
          <w:sz w:val="22"/>
          <w:szCs w:val="22"/>
        </w:rPr>
        <w:t xml:space="preserve"> as Past Chair presided over the meeting.</w:t>
      </w:r>
    </w:p>
    <w:p w:rsidR="00075069" w:rsidRPr="00606BB9" w:rsidRDefault="00075069" w:rsidP="00075069">
      <w:pPr>
        <w:rPr>
          <w:sz w:val="22"/>
          <w:szCs w:val="22"/>
        </w:rPr>
      </w:pPr>
    </w:p>
    <w:p w:rsidR="00075069" w:rsidRPr="00606BB9" w:rsidRDefault="00075069" w:rsidP="00075069">
      <w:pPr>
        <w:rPr>
          <w:b/>
          <w:sz w:val="22"/>
          <w:szCs w:val="22"/>
        </w:rPr>
      </w:pPr>
      <w:r w:rsidRPr="00606BB9">
        <w:rPr>
          <w:b/>
          <w:sz w:val="22"/>
          <w:szCs w:val="22"/>
        </w:rPr>
        <w:t xml:space="preserve">Present:  </w:t>
      </w:r>
      <w:r w:rsidR="00F41676">
        <w:rPr>
          <w:b/>
          <w:sz w:val="22"/>
          <w:szCs w:val="22"/>
        </w:rPr>
        <w:t>3</w:t>
      </w:r>
    </w:p>
    <w:p w:rsidR="005E4790" w:rsidRDefault="00B92B88" w:rsidP="0007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Monica Huddleston</w:t>
      </w:r>
    </w:p>
    <w:p w:rsidR="00B92B88" w:rsidRDefault="00B92B88" w:rsidP="0007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Glenn Powers</w:t>
      </w:r>
    </w:p>
    <w:p w:rsidR="007C7750" w:rsidRDefault="00F41676" w:rsidP="0007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Bernard DuBray</w:t>
      </w:r>
    </w:p>
    <w:p w:rsidR="00075069" w:rsidRDefault="00075069" w:rsidP="0007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F41676" w:rsidRPr="00F41676" w:rsidRDefault="00F41676" w:rsidP="00075069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F41676">
        <w:rPr>
          <w:b/>
          <w:sz w:val="22"/>
          <w:szCs w:val="22"/>
        </w:rPr>
        <w:t>Excused:  1</w:t>
      </w:r>
    </w:p>
    <w:p w:rsidR="00F41676" w:rsidRPr="00606BB9" w:rsidRDefault="00F41676" w:rsidP="0007506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Jennifer George</w:t>
      </w:r>
    </w:p>
    <w:p w:rsidR="002F14D9" w:rsidRDefault="00075069" w:rsidP="002F14D9">
      <w:pPr>
        <w:ind w:left="1440" w:firstLine="720"/>
        <w:rPr>
          <w:sz w:val="22"/>
          <w:szCs w:val="22"/>
        </w:rPr>
      </w:pPr>
      <w:r w:rsidRPr="00606BB9">
        <w:rPr>
          <w:sz w:val="22"/>
          <w:szCs w:val="22"/>
        </w:rPr>
        <w:t>Also present:</w:t>
      </w:r>
      <w:r w:rsidRPr="00606BB9">
        <w:rPr>
          <w:sz w:val="22"/>
          <w:szCs w:val="22"/>
        </w:rPr>
        <w:tab/>
      </w:r>
    </w:p>
    <w:p w:rsidR="00B92B88" w:rsidRDefault="00F41676" w:rsidP="00B92B88">
      <w:pPr>
        <w:pStyle w:val="Header"/>
        <w:tabs>
          <w:tab w:val="clear" w:pos="4320"/>
          <w:tab w:val="clear" w:pos="864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Carol Klein, </w:t>
      </w:r>
      <w:r w:rsidR="00B92B88">
        <w:rPr>
          <w:sz w:val="22"/>
          <w:szCs w:val="22"/>
        </w:rPr>
        <w:t>Board of Directors</w:t>
      </w:r>
    </w:p>
    <w:p w:rsidR="001E6E04" w:rsidRDefault="001E6E04" w:rsidP="00B92B88">
      <w:pPr>
        <w:pStyle w:val="Header"/>
        <w:tabs>
          <w:tab w:val="clear" w:pos="4320"/>
          <w:tab w:val="clear" w:pos="864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McGraw </w:t>
      </w:r>
      <w:proofErr w:type="spellStart"/>
      <w:r>
        <w:rPr>
          <w:sz w:val="22"/>
          <w:szCs w:val="22"/>
        </w:rPr>
        <w:t>Milhaven</w:t>
      </w:r>
      <w:proofErr w:type="spellEnd"/>
      <w:r>
        <w:rPr>
          <w:sz w:val="22"/>
          <w:szCs w:val="22"/>
        </w:rPr>
        <w:t>, Board of Directors</w:t>
      </w:r>
    </w:p>
    <w:p w:rsidR="005E4790" w:rsidRDefault="005E4790" w:rsidP="002F14D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Susan Trautman, Executive Director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Hilary Smith, Director of Finance</w:t>
      </w:r>
    </w:p>
    <w:p w:rsidR="001E6E04" w:rsidRDefault="001E6E04" w:rsidP="002F14D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Michael Sorth, Director of Conservation and Community</w:t>
      </w:r>
    </w:p>
    <w:p w:rsidR="00EB0E97" w:rsidRDefault="00EB0E97" w:rsidP="0007506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Barbara Bernthal, Executive Assistant</w:t>
      </w:r>
    </w:p>
    <w:p w:rsidR="00CC67A5" w:rsidRDefault="00CC67A5" w:rsidP="00075069">
      <w:pPr>
        <w:ind w:left="1440" w:firstLine="720"/>
        <w:rPr>
          <w:sz w:val="22"/>
          <w:szCs w:val="22"/>
        </w:rPr>
      </w:pPr>
    </w:p>
    <w:p w:rsidR="00793EA7" w:rsidRPr="00793EA7" w:rsidRDefault="00793EA7" w:rsidP="00075069">
      <w:pPr>
        <w:rPr>
          <w:b/>
          <w:caps/>
          <w:sz w:val="22"/>
          <w:szCs w:val="22"/>
        </w:rPr>
      </w:pPr>
      <w:r w:rsidRPr="00793EA7">
        <w:rPr>
          <w:b/>
          <w:caps/>
          <w:sz w:val="22"/>
          <w:szCs w:val="22"/>
        </w:rPr>
        <w:t>II. Presentation:</w:t>
      </w:r>
    </w:p>
    <w:p w:rsidR="00793EA7" w:rsidRDefault="00F41676" w:rsidP="00075069">
      <w:pPr>
        <w:rPr>
          <w:sz w:val="22"/>
          <w:szCs w:val="22"/>
        </w:rPr>
      </w:pPr>
      <w:r>
        <w:rPr>
          <w:sz w:val="22"/>
          <w:szCs w:val="22"/>
        </w:rPr>
        <w:t xml:space="preserve">2015 Financial Statement Audit – Mark Graves, </w:t>
      </w:r>
      <w:proofErr w:type="spellStart"/>
      <w:r>
        <w:rPr>
          <w:sz w:val="22"/>
          <w:szCs w:val="22"/>
        </w:rPr>
        <w:t>Schmersahl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Treloar</w:t>
      </w:r>
      <w:proofErr w:type="spellEnd"/>
      <w:r>
        <w:rPr>
          <w:sz w:val="22"/>
          <w:szCs w:val="22"/>
        </w:rPr>
        <w:t xml:space="preserve"> &amp; Co.</w:t>
      </w:r>
    </w:p>
    <w:p w:rsidR="00793EA7" w:rsidRDefault="00793EA7" w:rsidP="00075069">
      <w:pPr>
        <w:rPr>
          <w:b/>
          <w:caps/>
          <w:sz w:val="22"/>
          <w:szCs w:val="22"/>
        </w:rPr>
      </w:pPr>
    </w:p>
    <w:p w:rsidR="00075069" w:rsidRPr="00793EA7" w:rsidRDefault="00793EA7" w:rsidP="00075069">
      <w:pPr>
        <w:rPr>
          <w:b/>
          <w:caps/>
          <w:u w:val="single"/>
        </w:rPr>
      </w:pPr>
      <w:r w:rsidRPr="00793EA7">
        <w:rPr>
          <w:b/>
          <w:caps/>
          <w:sz w:val="22"/>
          <w:szCs w:val="22"/>
        </w:rPr>
        <w:t>III</w:t>
      </w:r>
      <w:proofErr w:type="gramStart"/>
      <w:r w:rsidRPr="00793EA7">
        <w:rPr>
          <w:b/>
          <w:caps/>
          <w:sz w:val="22"/>
          <w:szCs w:val="22"/>
        </w:rPr>
        <w:t>.  Approval</w:t>
      </w:r>
      <w:proofErr w:type="gramEnd"/>
      <w:r w:rsidRPr="00793EA7">
        <w:rPr>
          <w:b/>
          <w:caps/>
          <w:sz w:val="22"/>
          <w:szCs w:val="22"/>
        </w:rPr>
        <w:t xml:space="preserve"> of Agenda</w:t>
      </w:r>
      <w:r w:rsidR="00075069" w:rsidRPr="00793EA7">
        <w:rPr>
          <w:b/>
          <w:caps/>
          <w:sz w:val="22"/>
          <w:szCs w:val="22"/>
        </w:rPr>
        <w:tab/>
      </w:r>
      <w:r w:rsidR="00075069" w:rsidRPr="00793EA7">
        <w:rPr>
          <w:b/>
          <w:caps/>
          <w:sz w:val="22"/>
          <w:szCs w:val="22"/>
        </w:rPr>
        <w:tab/>
      </w:r>
      <w:r w:rsidR="00075069" w:rsidRPr="00793EA7">
        <w:rPr>
          <w:b/>
          <w:caps/>
          <w:sz w:val="22"/>
          <w:szCs w:val="22"/>
        </w:rPr>
        <w:tab/>
      </w:r>
    </w:p>
    <w:p w:rsidR="00793EA7" w:rsidRPr="00793EA7" w:rsidRDefault="0025393A" w:rsidP="00793EA7">
      <w:pPr>
        <w:rPr>
          <w:bCs/>
        </w:rPr>
      </w:pPr>
      <w:r>
        <w:rPr>
          <w:bCs/>
        </w:rPr>
        <w:t>Bernard DuBray</w:t>
      </w:r>
      <w:r w:rsidR="007C7750">
        <w:rPr>
          <w:bCs/>
        </w:rPr>
        <w:t xml:space="preserve"> </w:t>
      </w:r>
      <w:r w:rsidR="00793EA7" w:rsidRPr="00793EA7">
        <w:rPr>
          <w:bCs/>
        </w:rPr>
        <w:t>moved to approve the agenda</w:t>
      </w:r>
      <w:r w:rsidR="00793EA7" w:rsidRPr="00793EA7">
        <w:t xml:space="preserve">.  </w:t>
      </w:r>
      <w:r w:rsidR="00B92B88">
        <w:t>Glenn Powers</w:t>
      </w:r>
      <w:r w:rsidR="00793EA7" w:rsidRPr="00793EA7">
        <w:t xml:space="preserve"> seconded the motion.</w:t>
      </w:r>
      <w:r w:rsidR="00793EA7" w:rsidRPr="00793EA7">
        <w:rPr>
          <w:bCs/>
        </w:rPr>
        <w:t xml:space="preserve"> Motion passed</w:t>
      </w:r>
      <w:r w:rsidR="00870959" w:rsidRPr="00870959">
        <w:t xml:space="preserve"> </w:t>
      </w:r>
      <w:r w:rsidR="00870959" w:rsidRPr="00870959">
        <w:rPr>
          <w:bCs/>
        </w:rPr>
        <w:t>unanimously</w:t>
      </w:r>
      <w:r w:rsidR="00793EA7" w:rsidRPr="00793EA7">
        <w:rPr>
          <w:bCs/>
        </w:rPr>
        <w:t>.</w:t>
      </w:r>
    </w:p>
    <w:p w:rsidR="00793EA7" w:rsidRDefault="00793EA7" w:rsidP="00075069">
      <w:pPr>
        <w:rPr>
          <w:b/>
          <w:bCs/>
        </w:rPr>
      </w:pPr>
    </w:p>
    <w:p w:rsidR="00075069" w:rsidRPr="00793EA7" w:rsidRDefault="00793EA7" w:rsidP="00075069">
      <w:pPr>
        <w:rPr>
          <w:b/>
          <w:bCs/>
        </w:rPr>
      </w:pPr>
      <w:r w:rsidRPr="00793EA7">
        <w:rPr>
          <w:b/>
          <w:bCs/>
        </w:rPr>
        <w:t>VI</w:t>
      </w:r>
      <w:proofErr w:type="gramStart"/>
      <w:r w:rsidRPr="00793EA7">
        <w:rPr>
          <w:b/>
          <w:bCs/>
        </w:rPr>
        <w:t>.  STUDY</w:t>
      </w:r>
      <w:proofErr w:type="gramEnd"/>
      <w:r w:rsidRPr="00793EA7">
        <w:rPr>
          <w:b/>
          <w:bCs/>
        </w:rPr>
        <w:t>/REPORT ITEMS</w:t>
      </w:r>
    </w:p>
    <w:p w:rsidR="0025393A" w:rsidRDefault="0025393A" w:rsidP="00793EA7">
      <w:r>
        <w:rPr>
          <w:b/>
        </w:rPr>
        <w:t xml:space="preserve">Discussion – </w:t>
      </w:r>
      <w:r>
        <w:t>New Budget Process overview</w:t>
      </w:r>
    </w:p>
    <w:p w:rsidR="0025393A" w:rsidRPr="0025393A" w:rsidRDefault="0025393A" w:rsidP="00793EA7"/>
    <w:p w:rsidR="00793EA7" w:rsidRPr="00793EA7" w:rsidRDefault="00793EA7" w:rsidP="00793EA7">
      <w:pPr>
        <w:rPr>
          <w:b/>
        </w:rPr>
      </w:pPr>
      <w:r w:rsidRPr="00793EA7">
        <w:rPr>
          <w:b/>
        </w:rPr>
        <w:t>V.</w:t>
      </w:r>
      <w:r w:rsidRPr="00793EA7">
        <w:rPr>
          <w:b/>
        </w:rPr>
        <w:tab/>
        <w:t>ACTION ITEMS</w:t>
      </w:r>
    </w:p>
    <w:p w:rsidR="005E4790" w:rsidRPr="005E4790" w:rsidRDefault="005E4790" w:rsidP="005E4790">
      <w:pPr>
        <w:rPr>
          <w:rFonts w:eastAsia="Calibri"/>
          <w:b/>
          <w:u w:val="single"/>
        </w:rPr>
      </w:pPr>
      <w:r w:rsidRPr="005E4790">
        <w:rPr>
          <w:rFonts w:eastAsia="Calibri"/>
          <w:b/>
          <w:u w:val="single"/>
        </w:rPr>
        <w:t>Action Item:</w:t>
      </w:r>
    </w:p>
    <w:p w:rsidR="005E4790" w:rsidRDefault="0025393A" w:rsidP="00B92B88">
      <w:pPr>
        <w:rPr>
          <w:bCs/>
        </w:rPr>
      </w:pPr>
      <w:r>
        <w:rPr>
          <w:bCs/>
        </w:rPr>
        <w:t>Bernie DuBray</w:t>
      </w:r>
      <w:r w:rsidR="007457B2">
        <w:rPr>
          <w:bCs/>
        </w:rPr>
        <w:t xml:space="preserve"> </w:t>
      </w:r>
      <w:r w:rsidR="005E4790">
        <w:rPr>
          <w:bCs/>
        </w:rPr>
        <w:t xml:space="preserve">moved </w:t>
      </w:r>
      <w:r>
        <w:rPr>
          <w:bCs/>
        </w:rPr>
        <w:t>to approve a recommendation to the full Board of Director</w:t>
      </w:r>
      <w:r w:rsidR="009E393F">
        <w:rPr>
          <w:bCs/>
        </w:rPr>
        <w:t>s</w:t>
      </w:r>
      <w:r>
        <w:rPr>
          <w:bCs/>
        </w:rPr>
        <w:t xml:space="preserve"> to approve the 1</w:t>
      </w:r>
      <w:r w:rsidRPr="0025393A">
        <w:rPr>
          <w:bCs/>
          <w:vertAlign w:val="superscript"/>
        </w:rPr>
        <w:t>st</w:t>
      </w:r>
      <w:r>
        <w:rPr>
          <w:bCs/>
        </w:rPr>
        <w:t xml:space="preserve"> Quarter 2016 Financial Statement pending audit and authorizing other actions as necessary to effectuate the same.</w:t>
      </w:r>
      <w:r w:rsidR="005E4790">
        <w:rPr>
          <w:bCs/>
        </w:rPr>
        <w:t xml:space="preserve"> </w:t>
      </w:r>
      <w:r w:rsidR="00B92B88">
        <w:rPr>
          <w:bCs/>
        </w:rPr>
        <w:t>Glenn Powers</w:t>
      </w:r>
      <w:r w:rsidR="005E4790">
        <w:rPr>
          <w:bCs/>
        </w:rPr>
        <w:t xml:space="preserve"> seconded the motion.  Motion passed</w:t>
      </w:r>
      <w:r w:rsidR="00870959">
        <w:rPr>
          <w:bCs/>
        </w:rPr>
        <w:t xml:space="preserve"> </w:t>
      </w:r>
      <w:r w:rsidR="00870959" w:rsidRPr="00870959">
        <w:rPr>
          <w:bCs/>
        </w:rPr>
        <w:t>unanimously</w:t>
      </w:r>
      <w:r w:rsidR="007457B2">
        <w:rPr>
          <w:bCs/>
        </w:rPr>
        <w:t xml:space="preserve"> with the following roll:</w:t>
      </w:r>
    </w:p>
    <w:p w:rsidR="007457B2" w:rsidRDefault="007457B2" w:rsidP="005E4790">
      <w:pPr>
        <w:rPr>
          <w:bCs/>
        </w:rPr>
      </w:pPr>
      <w:proofErr w:type="spellStart"/>
      <w:r>
        <w:rPr>
          <w:bCs/>
        </w:rPr>
        <w:t>Aye</w:t>
      </w:r>
      <w:proofErr w:type="spellEnd"/>
      <w:r>
        <w:rPr>
          <w:bCs/>
        </w:rPr>
        <w:t xml:space="preserve">:  </w:t>
      </w:r>
      <w:r w:rsidR="0025393A">
        <w:rPr>
          <w:bCs/>
        </w:rPr>
        <w:t>3</w:t>
      </w:r>
    </w:p>
    <w:p w:rsidR="007457B2" w:rsidRDefault="0025393A" w:rsidP="005E4790">
      <w:pPr>
        <w:rPr>
          <w:bCs/>
        </w:rPr>
      </w:pPr>
      <w:r>
        <w:rPr>
          <w:bCs/>
        </w:rPr>
        <w:t>DuBray, Huddleston, Powers</w:t>
      </w:r>
    </w:p>
    <w:p w:rsidR="005E4790" w:rsidRDefault="005E4790" w:rsidP="005E4790">
      <w:pPr>
        <w:rPr>
          <w:rFonts w:eastAsia="Calibri"/>
        </w:rPr>
      </w:pPr>
    </w:p>
    <w:p w:rsidR="0025393A" w:rsidRPr="005E4790" w:rsidRDefault="0025393A" w:rsidP="0025393A">
      <w:pPr>
        <w:rPr>
          <w:rFonts w:eastAsia="Calibri"/>
          <w:b/>
          <w:u w:val="single"/>
        </w:rPr>
      </w:pPr>
      <w:r w:rsidRPr="005E4790">
        <w:rPr>
          <w:rFonts w:eastAsia="Calibri"/>
          <w:b/>
          <w:u w:val="single"/>
        </w:rPr>
        <w:lastRenderedPageBreak/>
        <w:t>Action Item:</w:t>
      </w:r>
    </w:p>
    <w:p w:rsidR="0025393A" w:rsidRDefault="001E6E04" w:rsidP="0025393A">
      <w:pPr>
        <w:rPr>
          <w:bCs/>
        </w:rPr>
      </w:pPr>
      <w:r>
        <w:rPr>
          <w:bCs/>
        </w:rPr>
        <w:t xml:space="preserve">Bernie DuBray </w:t>
      </w:r>
      <w:r w:rsidR="0025393A">
        <w:rPr>
          <w:bCs/>
        </w:rPr>
        <w:t>moved to approve a recommendation to the full Board of Director</w:t>
      </w:r>
      <w:r w:rsidR="009E393F">
        <w:rPr>
          <w:bCs/>
        </w:rPr>
        <w:t>s</w:t>
      </w:r>
      <w:bookmarkStart w:id="0" w:name="_GoBack"/>
      <w:bookmarkEnd w:id="0"/>
      <w:r w:rsidR="0025393A">
        <w:rPr>
          <w:bCs/>
        </w:rPr>
        <w:t xml:space="preserve"> to adopt Resolution 2016.71 approving the 2015 Financial Audit conducted by </w:t>
      </w:r>
      <w:proofErr w:type="spellStart"/>
      <w:r w:rsidR="0025393A">
        <w:rPr>
          <w:bCs/>
        </w:rPr>
        <w:t>Schmersahl</w:t>
      </w:r>
      <w:proofErr w:type="spellEnd"/>
      <w:r w:rsidR="0025393A">
        <w:rPr>
          <w:bCs/>
        </w:rPr>
        <w:t xml:space="preserve">, </w:t>
      </w:r>
      <w:proofErr w:type="spellStart"/>
      <w:r w:rsidR="0025393A">
        <w:rPr>
          <w:bCs/>
        </w:rPr>
        <w:t>Treloar</w:t>
      </w:r>
      <w:proofErr w:type="spellEnd"/>
      <w:r w:rsidR="0025393A">
        <w:rPr>
          <w:bCs/>
        </w:rPr>
        <w:t xml:space="preserve"> &amp; Co. and authorizing other actions as necessary to effectuate the same. </w:t>
      </w:r>
      <w:r>
        <w:rPr>
          <w:bCs/>
        </w:rPr>
        <w:t xml:space="preserve">Glenn Powers </w:t>
      </w:r>
      <w:r w:rsidR="0025393A">
        <w:rPr>
          <w:bCs/>
        </w:rPr>
        <w:t xml:space="preserve">seconded the motion.  Motion passed </w:t>
      </w:r>
      <w:r w:rsidR="0025393A" w:rsidRPr="00870959">
        <w:rPr>
          <w:bCs/>
        </w:rPr>
        <w:t>unanimously</w:t>
      </w:r>
      <w:r w:rsidR="0025393A">
        <w:rPr>
          <w:bCs/>
        </w:rPr>
        <w:t xml:space="preserve"> with the following roll:</w:t>
      </w:r>
    </w:p>
    <w:p w:rsidR="0025393A" w:rsidRDefault="0025393A" w:rsidP="0025393A">
      <w:pPr>
        <w:rPr>
          <w:bCs/>
        </w:rPr>
      </w:pPr>
      <w:proofErr w:type="spellStart"/>
      <w:r>
        <w:rPr>
          <w:bCs/>
        </w:rPr>
        <w:t>Aye</w:t>
      </w:r>
      <w:proofErr w:type="spellEnd"/>
      <w:r>
        <w:rPr>
          <w:bCs/>
        </w:rPr>
        <w:t>:  3</w:t>
      </w:r>
    </w:p>
    <w:p w:rsidR="0025393A" w:rsidRDefault="0025393A" w:rsidP="0025393A">
      <w:pPr>
        <w:rPr>
          <w:bCs/>
        </w:rPr>
      </w:pPr>
      <w:r>
        <w:rPr>
          <w:bCs/>
        </w:rPr>
        <w:t>DuBray, Huddleston, Powers</w:t>
      </w:r>
    </w:p>
    <w:p w:rsidR="0025393A" w:rsidRPr="005E4790" w:rsidRDefault="0025393A" w:rsidP="0025393A">
      <w:pPr>
        <w:rPr>
          <w:rFonts w:eastAsia="Calibri"/>
        </w:rPr>
      </w:pPr>
    </w:p>
    <w:p w:rsidR="0025393A" w:rsidRPr="005E4790" w:rsidRDefault="0025393A" w:rsidP="005E4790">
      <w:pPr>
        <w:rPr>
          <w:rFonts w:eastAsia="Calibri"/>
        </w:rPr>
      </w:pPr>
    </w:p>
    <w:p w:rsidR="003260AF" w:rsidRPr="003260AF" w:rsidRDefault="003260AF" w:rsidP="00075069">
      <w:pPr>
        <w:rPr>
          <w:b/>
          <w:sz w:val="22"/>
          <w:szCs w:val="22"/>
        </w:rPr>
      </w:pPr>
      <w:r w:rsidRPr="003260AF">
        <w:rPr>
          <w:b/>
          <w:sz w:val="22"/>
          <w:szCs w:val="22"/>
        </w:rPr>
        <w:t>VII.</w:t>
      </w:r>
      <w:r w:rsidRPr="003260AF">
        <w:rPr>
          <w:b/>
          <w:sz w:val="22"/>
          <w:szCs w:val="22"/>
        </w:rPr>
        <w:tab/>
        <w:t>ADJOURNMENT</w:t>
      </w:r>
    </w:p>
    <w:p w:rsidR="00075069" w:rsidRDefault="001E6E04" w:rsidP="00075069">
      <w:pPr>
        <w:rPr>
          <w:sz w:val="22"/>
          <w:szCs w:val="22"/>
        </w:rPr>
      </w:pPr>
      <w:r>
        <w:rPr>
          <w:sz w:val="22"/>
          <w:szCs w:val="22"/>
        </w:rPr>
        <w:t>Glenn Powers</w:t>
      </w:r>
      <w:r w:rsidR="00075069">
        <w:rPr>
          <w:sz w:val="22"/>
          <w:szCs w:val="22"/>
        </w:rPr>
        <w:t xml:space="preserve"> moved to adjourn.  </w:t>
      </w:r>
      <w:r>
        <w:rPr>
          <w:sz w:val="22"/>
          <w:szCs w:val="22"/>
        </w:rPr>
        <w:t>Bernie DuBray</w:t>
      </w:r>
      <w:r w:rsidR="007457B2">
        <w:rPr>
          <w:sz w:val="22"/>
          <w:szCs w:val="22"/>
        </w:rPr>
        <w:t xml:space="preserve"> </w:t>
      </w:r>
      <w:r w:rsidR="00075069">
        <w:rPr>
          <w:sz w:val="22"/>
          <w:szCs w:val="22"/>
        </w:rPr>
        <w:t>seconded the motion.  Motion passed.</w:t>
      </w:r>
    </w:p>
    <w:p w:rsidR="00075069" w:rsidRDefault="00075069" w:rsidP="00075069">
      <w:pPr>
        <w:rPr>
          <w:sz w:val="22"/>
          <w:szCs w:val="22"/>
        </w:rPr>
      </w:pPr>
    </w:p>
    <w:p w:rsidR="00075069" w:rsidRPr="005D69AB" w:rsidRDefault="007457B2" w:rsidP="00075069">
      <w:pPr>
        <w:rPr>
          <w:sz w:val="22"/>
          <w:szCs w:val="22"/>
        </w:rPr>
      </w:pPr>
      <w:r>
        <w:rPr>
          <w:sz w:val="22"/>
          <w:szCs w:val="22"/>
        </w:rPr>
        <w:t>Meeting adjourned at 11:</w:t>
      </w:r>
      <w:r w:rsidR="001E6E04">
        <w:rPr>
          <w:sz w:val="22"/>
          <w:szCs w:val="22"/>
        </w:rPr>
        <w:t xml:space="preserve">24 </w:t>
      </w:r>
      <w:r>
        <w:rPr>
          <w:sz w:val="22"/>
          <w:szCs w:val="22"/>
        </w:rPr>
        <w:t>a.m.</w:t>
      </w:r>
    </w:p>
    <w:p w:rsidR="002A5849" w:rsidRDefault="002A5849" w:rsidP="00075069"/>
    <w:sectPr w:rsidR="002A5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AF" w:rsidRDefault="00C236AF" w:rsidP="000B6181">
      <w:r>
        <w:separator/>
      </w:r>
    </w:p>
  </w:endnote>
  <w:endnote w:type="continuationSeparator" w:id="0">
    <w:p w:rsidR="00C236AF" w:rsidRDefault="00C236AF" w:rsidP="000B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AF" w:rsidRDefault="00C236AF" w:rsidP="000B6181">
      <w:r>
        <w:separator/>
      </w:r>
    </w:p>
  </w:footnote>
  <w:footnote w:type="continuationSeparator" w:id="0">
    <w:p w:rsidR="00C236AF" w:rsidRDefault="00C236AF" w:rsidP="000B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81" w:rsidRDefault="000B6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69"/>
    <w:rsid w:val="00045892"/>
    <w:rsid w:val="00075069"/>
    <w:rsid w:val="000B208E"/>
    <w:rsid w:val="000B6181"/>
    <w:rsid w:val="001A2ED3"/>
    <w:rsid w:val="001E6E04"/>
    <w:rsid w:val="00214EF5"/>
    <w:rsid w:val="00221A0A"/>
    <w:rsid w:val="0025393A"/>
    <w:rsid w:val="002A5849"/>
    <w:rsid w:val="002D627C"/>
    <w:rsid w:val="002F14D9"/>
    <w:rsid w:val="003260AF"/>
    <w:rsid w:val="005E4790"/>
    <w:rsid w:val="0066274F"/>
    <w:rsid w:val="006F5606"/>
    <w:rsid w:val="007457B2"/>
    <w:rsid w:val="00781561"/>
    <w:rsid w:val="00793EA7"/>
    <w:rsid w:val="007C7750"/>
    <w:rsid w:val="00870959"/>
    <w:rsid w:val="009E393F"/>
    <w:rsid w:val="009F24C0"/>
    <w:rsid w:val="00A45B4A"/>
    <w:rsid w:val="00B81D2E"/>
    <w:rsid w:val="00B92B88"/>
    <w:rsid w:val="00C236AF"/>
    <w:rsid w:val="00CC67A5"/>
    <w:rsid w:val="00D63167"/>
    <w:rsid w:val="00D65E7A"/>
    <w:rsid w:val="00E855ED"/>
    <w:rsid w:val="00EB0E97"/>
    <w:rsid w:val="00F32E19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6A456A4-410C-483F-A805-B747CAB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5069"/>
    <w:pPr>
      <w:keepNext/>
      <w:jc w:val="center"/>
      <w:outlineLvl w:val="1"/>
    </w:pPr>
    <w:rPr>
      <w:b/>
      <w:smallCap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069"/>
    <w:rPr>
      <w:rFonts w:ascii="Times New Roman" w:eastAsia="Times New Roman" w:hAnsi="Times New Roman" w:cs="Times New Roman"/>
      <w:b/>
      <w:smallCaps/>
      <w:sz w:val="28"/>
    </w:rPr>
  </w:style>
  <w:style w:type="paragraph" w:styleId="Title">
    <w:name w:val="Title"/>
    <w:basedOn w:val="Normal"/>
    <w:link w:val="TitleChar"/>
    <w:qFormat/>
    <w:rsid w:val="00075069"/>
    <w:pPr>
      <w:jc w:val="center"/>
    </w:pPr>
    <w:rPr>
      <w:b/>
      <w:smallCaps/>
    </w:rPr>
  </w:style>
  <w:style w:type="character" w:customStyle="1" w:styleId="TitleChar">
    <w:name w:val="Title Char"/>
    <w:basedOn w:val="DefaultParagraphFont"/>
    <w:link w:val="Title"/>
    <w:rsid w:val="00075069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er">
    <w:name w:val="header"/>
    <w:basedOn w:val="Normal"/>
    <w:link w:val="HeaderChar"/>
    <w:rsid w:val="0007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0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1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DE7-E2F0-42E5-A58D-99F544C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Glenna Nesbit</dc:creator>
  <cp:lastModifiedBy>Barbara Bernthal</cp:lastModifiedBy>
  <cp:revision>6</cp:revision>
  <cp:lastPrinted>2014-10-09T14:55:00Z</cp:lastPrinted>
  <dcterms:created xsi:type="dcterms:W3CDTF">2015-09-03T19:45:00Z</dcterms:created>
  <dcterms:modified xsi:type="dcterms:W3CDTF">2016-06-16T13:24:00Z</dcterms:modified>
</cp:coreProperties>
</file>